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2F67" w:rsidRDefault="00AD2F67">
      <w:pPr>
        <w:rPr>
          <w:caps w:val="0"/>
        </w:rPr>
      </w:pPr>
      <w:r>
        <w:rPr>
          <w:caps w:val="0"/>
        </w:rPr>
        <w:t xml:space="preserve"> GG embed code for four corners video no relevant attachments from you tube</w:t>
      </w:r>
    </w:p>
    <w:p w:rsidR="002452C4" w:rsidRDefault="00AD2F67">
      <w:pPr>
        <w:rPr>
          <w:caps w:val="0"/>
        </w:rPr>
      </w:pPr>
      <w:r w:rsidRPr="00AD2F67">
        <w:rPr>
          <w:caps w:val="0"/>
        </w:rPr>
        <w:t>&lt;</w:t>
      </w:r>
      <w:proofErr w:type="spellStart"/>
      <w:r w:rsidRPr="00AD2F67">
        <w:rPr>
          <w:caps w:val="0"/>
        </w:rPr>
        <w:t>iframe</w:t>
      </w:r>
      <w:proofErr w:type="spellEnd"/>
      <w:r w:rsidRPr="00AD2F67">
        <w:rPr>
          <w:caps w:val="0"/>
        </w:rPr>
        <w:t xml:space="preserve"> width="560" height="315" </w:t>
      </w:r>
      <w:proofErr w:type="spellStart"/>
      <w:r w:rsidRPr="00AD2F67">
        <w:rPr>
          <w:caps w:val="0"/>
        </w:rPr>
        <w:t>src</w:t>
      </w:r>
      <w:proofErr w:type="spellEnd"/>
      <w:r w:rsidRPr="00AD2F67">
        <w:rPr>
          <w:caps w:val="0"/>
        </w:rPr>
        <w:t xml:space="preserve">="https://www.youtube.com/embed/l7g6iuijtls?rel=0" frameborder="0" </w:t>
      </w:r>
      <w:proofErr w:type="spellStart"/>
      <w:r w:rsidRPr="00AD2F67">
        <w:rPr>
          <w:caps w:val="0"/>
        </w:rPr>
        <w:t>allowfullscreen</w:t>
      </w:r>
      <w:proofErr w:type="spellEnd"/>
      <w:r w:rsidRPr="00AD2F67">
        <w:rPr>
          <w:caps w:val="0"/>
        </w:rPr>
        <w:t>&gt;&lt;/</w:t>
      </w:r>
      <w:proofErr w:type="spellStart"/>
      <w:r w:rsidRPr="00AD2F67">
        <w:rPr>
          <w:caps w:val="0"/>
        </w:rPr>
        <w:t>iframe</w:t>
      </w:r>
      <w:proofErr w:type="spellEnd"/>
      <w:r w:rsidRPr="00AD2F67">
        <w:rPr>
          <w:caps w:val="0"/>
        </w:rPr>
        <w:t>&gt;</w:t>
      </w:r>
    </w:p>
    <w:p w:rsidR="00AD2F67" w:rsidRDefault="00AD2F67">
      <w:pPr>
        <w:rPr>
          <w:caps w:val="0"/>
        </w:rPr>
      </w:pPr>
    </w:p>
    <w:p w:rsidR="00AD2F67" w:rsidRDefault="00AD2F67">
      <w:pPr>
        <w:rPr>
          <w:caps w:val="0"/>
        </w:rPr>
      </w:pPr>
      <w:r>
        <w:rPr>
          <w:caps w:val="0"/>
        </w:rPr>
        <w:t xml:space="preserve">GG video from </w:t>
      </w:r>
      <w:proofErr w:type="spellStart"/>
      <w:r>
        <w:rPr>
          <w:caps w:val="0"/>
        </w:rPr>
        <w:t>sams</w:t>
      </w:r>
      <w:proofErr w:type="spellEnd"/>
      <w:r>
        <w:rPr>
          <w:caps w:val="0"/>
        </w:rPr>
        <w:t xml:space="preserve"> course embed code</w:t>
      </w:r>
    </w:p>
    <w:p w:rsidR="00AD2F67" w:rsidRPr="00AD2F67" w:rsidRDefault="00AD2F67">
      <w:pPr>
        <w:rPr>
          <w:b w:val="0"/>
        </w:rPr>
      </w:pPr>
      <w:bookmarkStart w:id="0" w:name="_GoBack"/>
      <w:bookmarkEnd w:id="0"/>
    </w:p>
    <w:sectPr w:rsidR="00AD2F67" w:rsidRPr="00AD2F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F67"/>
    <w:rsid w:val="002452C4"/>
    <w:rsid w:val="006F5880"/>
    <w:rsid w:val="007D6499"/>
    <w:rsid w:val="00AD2F67"/>
    <w:rsid w:val="00B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01844"/>
  <w15:chartTrackingRefBased/>
  <w15:docId w15:val="{4D48CF2C-97C5-43ED-A08A-BB00BF00F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ajorBidi"/>
        <w:b/>
        <w:caps/>
        <w:color w:val="2F5496" w:themeColor="accent1" w:themeShade="BF"/>
        <w:sz w:val="32"/>
        <w:szCs w:val="3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jacqui Huntley</dc:creator>
  <cp:keywords/>
  <dc:description/>
  <cp:lastModifiedBy>jacqui Huntley</cp:lastModifiedBy>
  <cp:revision>2</cp:revision>
  <dcterms:created xsi:type="dcterms:W3CDTF">2017-10-03T02:26:00Z</dcterms:created>
  <dcterms:modified xsi:type="dcterms:W3CDTF">2017-10-03T02:26:00Z</dcterms:modified>
</cp:coreProperties>
</file>